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895" w:rsidRDefault="002C1C90" w:rsidP="00E15895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ĐỀ  CƯƠNG ÔN TẬP</w:t>
      </w:r>
      <w:r w:rsidR="00E15895" w:rsidRPr="00E15895">
        <w:rPr>
          <w:rFonts w:ascii="Times New Roman" w:hAnsi="Times New Roman"/>
          <w:b/>
          <w:bCs/>
          <w:sz w:val="26"/>
          <w:szCs w:val="26"/>
        </w:rPr>
        <w:t xml:space="preserve"> SAU TẾT</w:t>
      </w:r>
    </w:p>
    <w:p w:rsidR="005B598F" w:rsidRPr="00E15895" w:rsidRDefault="005B598F" w:rsidP="00E15895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Lý 8</w:t>
      </w:r>
      <w:bookmarkStart w:id="0" w:name="_GoBack"/>
      <w:bookmarkEnd w:id="0"/>
    </w:p>
    <w:p w:rsidR="00E15895" w:rsidRPr="00E15895" w:rsidRDefault="00E15895" w:rsidP="00E15895">
      <w:pPr>
        <w:pStyle w:val="ListParagraph"/>
        <w:numPr>
          <w:ilvl w:val="0"/>
          <w:numId w:val="2"/>
        </w:numPr>
        <w:rPr>
          <w:rFonts w:ascii="Times New Roman" w:hAnsi="Times New Roman"/>
          <w:b/>
          <w:bCs/>
          <w:sz w:val="26"/>
          <w:szCs w:val="26"/>
        </w:rPr>
      </w:pPr>
      <w:r w:rsidRPr="00E15895">
        <w:rPr>
          <w:rFonts w:ascii="Times New Roman" w:hAnsi="Times New Roman"/>
          <w:b/>
          <w:bCs/>
          <w:sz w:val="26"/>
          <w:szCs w:val="26"/>
        </w:rPr>
        <w:t>Lý thuyết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sz w:val="26"/>
          <w:szCs w:val="26"/>
        </w:rPr>
      </w:pPr>
      <w:r w:rsidRPr="00E15895">
        <w:rPr>
          <w:rFonts w:ascii="Times New Roman" w:hAnsi="Times New Roman"/>
          <w:b/>
          <w:sz w:val="26"/>
          <w:szCs w:val="26"/>
        </w:rPr>
        <w:t>Bài 20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sz w:val="26"/>
          <w:szCs w:val="26"/>
        </w:rPr>
      </w:pPr>
      <w:r w:rsidRPr="00E15895">
        <w:rPr>
          <w:rFonts w:ascii="Times New Roman" w:hAnsi="Times New Roman"/>
          <w:b/>
          <w:sz w:val="26"/>
          <w:szCs w:val="26"/>
        </w:rPr>
        <w:t>I. Công suất: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Công suất được xác định bằng công thực hiện được trong 1 đơn vị thời gian.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A: Công thực hiện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t: Thời gian thực hiện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P: Công suất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        </w:t>
      </w:r>
      <w:r w:rsidRPr="00E15895">
        <w:rPr>
          <w:rFonts w:ascii="Times New Roman" w:hAnsi="Times New Roman"/>
          <w:position w:val="-24"/>
          <w:sz w:val="26"/>
          <w:szCs w:val="26"/>
        </w:rPr>
        <w:object w:dxaOrig="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0.75pt" o:ole="" fillcolor="window">
            <v:imagedata r:id="rId6" o:title=""/>
          </v:shape>
          <o:OLEObject Type="Embed" ProgID="Equation.3" ShapeID="_x0000_i1025" DrawAspect="Content" ObjectID="_1642832077" r:id="rId7"/>
        </w:objec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</w:p>
    <w:p w:rsidR="00E15895" w:rsidRPr="00E15895" w:rsidRDefault="00E15895" w:rsidP="00E15895">
      <w:pPr>
        <w:jc w:val="both"/>
        <w:rPr>
          <w:rFonts w:ascii="Times New Roman" w:hAnsi="Times New Roman"/>
          <w:b/>
          <w:sz w:val="26"/>
          <w:szCs w:val="26"/>
        </w:rPr>
      </w:pPr>
      <w:r w:rsidRPr="00E15895">
        <w:rPr>
          <w:rFonts w:ascii="Times New Roman" w:hAnsi="Times New Roman"/>
          <w:b/>
          <w:sz w:val="26"/>
          <w:szCs w:val="26"/>
        </w:rPr>
        <w:t>II. Đơn vị công suất: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Đơn vị công suất là Oat (W)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  <w:lang w:val="nl-NL"/>
        </w:rPr>
      </w:pPr>
      <w:r w:rsidRPr="00E15895">
        <w:rPr>
          <w:rFonts w:ascii="Times New Roman" w:hAnsi="Times New Roman"/>
          <w:sz w:val="26"/>
          <w:szCs w:val="26"/>
          <w:lang w:val="nl-NL"/>
        </w:rPr>
        <w:t>1 W = 1 J/s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  <w:lang w:val="nl-NL"/>
        </w:rPr>
      </w:pPr>
      <w:r w:rsidRPr="00E15895">
        <w:rPr>
          <w:rFonts w:ascii="Times New Roman" w:hAnsi="Times New Roman"/>
          <w:sz w:val="26"/>
          <w:szCs w:val="26"/>
          <w:lang w:val="nl-NL"/>
        </w:rPr>
        <w:t>1 kW = 1000 W</w:t>
      </w:r>
    </w:p>
    <w:p w:rsidR="00816288" w:rsidRPr="00E15895" w:rsidRDefault="00E15895" w:rsidP="00E15895">
      <w:pPr>
        <w:rPr>
          <w:rFonts w:ascii="Times New Roman" w:hAnsi="Times New Roman"/>
          <w:sz w:val="26"/>
          <w:szCs w:val="26"/>
          <w:lang w:val="nl-NL"/>
        </w:rPr>
      </w:pPr>
      <w:r w:rsidRPr="00E15895">
        <w:rPr>
          <w:rFonts w:ascii="Times New Roman" w:hAnsi="Times New Roman"/>
          <w:sz w:val="26"/>
          <w:szCs w:val="26"/>
          <w:lang w:val="nl-NL"/>
        </w:rPr>
        <w:t>1 mW (mega Oat) = 1000 Kw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sz w:val="26"/>
          <w:szCs w:val="26"/>
        </w:rPr>
      </w:pPr>
      <w:r w:rsidRPr="00E15895">
        <w:rPr>
          <w:rFonts w:ascii="Times New Roman" w:hAnsi="Times New Roman"/>
          <w:b/>
          <w:sz w:val="26"/>
          <w:szCs w:val="26"/>
        </w:rPr>
        <w:t>Bài 21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sz w:val="26"/>
          <w:szCs w:val="26"/>
        </w:rPr>
      </w:pPr>
      <w:r w:rsidRPr="00E15895">
        <w:rPr>
          <w:rFonts w:ascii="Times New Roman" w:hAnsi="Times New Roman"/>
          <w:b/>
          <w:sz w:val="26"/>
          <w:szCs w:val="26"/>
        </w:rPr>
        <w:t>I. Cơ năng: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-Khi một vật có khả năng thực hiện công cơ học, ta nói vật đó có cơ năng.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-Cơ năng được đo bằng đơn vị jun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15895">
        <w:rPr>
          <w:rFonts w:ascii="Times New Roman" w:hAnsi="Times New Roman"/>
          <w:b/>
          <w:sz w:val="26"/>
          <w:szCs w:val="26"/>
          <w:lang w:val="pt-BR"/>
        </w:rPr>
        <w:t>II. Thế năng: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i/>
          <w:sz w:val="26"/>
          <w:szCs w:val="26"/>
          <w:lang w:val="pt-BR"/>
        </w:rPr>
      </w:pPr>
      <w:r w:rsidRPr="00E15895">
        <w:rPr>
          <w:rFonts w:ascii="Times New Roman" w:hAnsi="Times New Roman"/>
          <w:b/>
          <w:i/>
          <w:sz w:val="26"/>
          <w:szCs w:val="26"/>
          <w:lang w:val="pt-BR"/>
        </w:rPr>
        <w:t>1. Thế năng hấp dẫn: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15895">
        <w:rPr>
          <w:rFonts w:ascii="Times New Roman" w:hAnsi="Times New Roman"/>
          <w:sz w:val="26"/>
          <w:szCs w:val="26"/>
          <w:lang w:val="pt-BR"/>
        </w:rPr>
        <w:t>-Cơ năng của vật có được do vị trí của vật so với mặt đất gọi là thế năng hấp dẫn.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E15895">
        <w:rPr>
          <w:rFonts w:ascii="Times New Roman" w:hAnsi="Times New Roman"/>
          <w:sz w:val="26"/>
          <w:szCs w:val="26"/>
          <w:lang w:val="pt-BR"/>
        </w:rPr>
        <w:t>-Khi vật nằm trên mặt đất thì thế năng hấp dẫn bằng 0.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E15895">
        <w:rPr>
          <w:rFonts w:ascii="Times New Roman" w:hAnsi="Times New Roman"/>
          <w:sz w:val="26"/>
          <w:szCs w:val="26"/>
          <w:lang w:val="pt-BR"/>
        </w:rPr>
        <w:t>-Vật có khối lượng càng lớn và ở càng cao thì thế năng hấp dẫn càng lớn.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i/>
          <w:sz w:val="26"/>
          <w:szCs w:val="26"/>
          <w:lang w:val="pt-BR"/>
        </w:rPr>
      </w:pPr>
      <w:r w:rsidRPr="00E15895">
        <w:rPr>
          <w:rFonts w:ascii="Times New Roman" w:hAnsi="Times New Roman"/>
          <w:b/>
          <w:i/>
          <w:sz w:val="26"/>
          <w:szCs w:val="26"/>
          <w:lang w:val="pt-BR"/>
        </w:rPr>
        <w:t>2. Thế năng đàn hồi: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E15895">
        <w:rPr>
          <w:rFonts w:ascii="Times New Roman" w:hAnsi="Times New Roman"/>
          <w:sz w:val="26"/>
          <w:szCs w:val="26"/>
          <w:lang w:val="pt-BR"/>
        </w:rPr>
        <w:t>-Cơ năng của vật có được do vật bị biến dạng gọi là thế năng đàn hồi.</w:t>
      </w:r>
    </w:p>
    <w:p w:rsidR="00E15895" w:rsidRPr="00E15895" w:rsidRDefault="00E15895" w:rsidP="00E15895">
      <w:pPr>
        <w:ind w:left="12"/>
        <w:jc w:val="both"/>
        <w:rPr>
          <w:rFonts w:ascii="Times New Roman" w:hAnsi="Times New Roman"/>
          <w:sz w:val="26"/>
          <w:szCs w:val="26"/>
          <w:lang w:val="pt-BR"/>
        </w:rPr>
      </w:pPr>
      <w:r w:rsidRPr="00E15895">
        <w:rPr>
          <w:rFonts w:ascii="Times New Roman" w:hAnsi="Times New Roman"/>
          <w:sz w:val="26"/>
          <w:szCs w:val="26"/>
          <w:lang w:val="pt-BR"/>
        </w:rPr>
        <w:t>-Vật bị biến dạng càng nhiều thì thế năng đàn hồi càng lớn.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E15895">
        <w:rPr>
          <w:rFonts w:ascii="Times New Roman" w:hAnsi="Times New Roman"/>
          <w:sz w:val="26"/>
          <w:szCs w:val="26"/>
          <w:lang w:val="pt-BR"/>
        </w:rPr>
        <w:t>-Ví dụ: lò xo thép bị nén.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sz w:val="26"/>
          <w:szCs w:val="26"/>
        </w:rPr>
      </w:pPr>
      <w:r w:rsidRPr="00E15895">
        <w:rPr>
          <w:rFonts w:ascii="Times New Roman" w:hAnsi="Times New Roman"/>
          <w:b/>
          <w:sz w:val="26"/>
          <w:szCs w:val="26"/>
        </w:rPr>
        <w:t>III. Động năng: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E15895">
        <w:rPr>
          <w:rFonts w:ascii="Times New Roman" w:hAnsi="Times New Roman"/>
          <w:b/>
          <w:i/>
          <w:sz w:val="26"/>
          <w:szCs w:val="26"/>
        </w:rPr>
        <w:t>1. Khi nào vật có động năng?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-Một vật chuyển động có khả năng sinh công tức là có cơ năng.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-Cơ năng của vật do chuyển động mà có gọi là động năng.</w:t>
      </w:r>
    </w:p>
    <w:p w:rsidR="00E15895" w:rsidRPr="00E15895" w:rsidRDefault="00E15895" w:rsidP="00E15895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E15895">
        <w:rPr>
          <w:rFonts w:ascii="Times New Roman" w:hAnsi="Times New Roman"/>
          <w:b/>
          <w:i/>
          <w:sz w:val="26"/>
          <w:szCs w:val="26"/>
        </w:rPr>
        <w:t>2. Động năng của vật phụ thuộc những yếu tố nào?</w:t>
      </w:r>
    </w:p>
    <w:p w:rsidR="00E15895" w:rsidRPr="00E15895" w:rsidRDefault="00E15895" w:rsidP="00E15895">
      <w:pPr>
        <w:numPr>
          <w:ilvl w:val="0"/>
          <w:numId w:val="1"/>
        </w:numPr>
        <w:tabs>
          <w:tab w:val="clear" w:pos="360"/>
        </w:tabs>
        <w:ind w:left="12" w:hanging="120"/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Động năng của vật phụ thuộc vào vận tốc và khối lượng của vật.</w:t>
      </w:r>
    </w:p>
    <w:p w:rsidR="00E15895" w:rsidRDefault="00E15895" w:rsidP="00E15895">
      <w:pPr>
        <w:jc w:val="both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b/>
          <w:i/>
          <w:sz w:val="26"/>
          <w:szCs w:val="26"/>
        </w:rPr>
        <w:t>*Chú ý:</w:t>
      </w:r>
      <w:r w:rsidRPr="00E15895">
        <w:rPr>
          <w:rFonts w:ascii="Times New Roman" w:hAnsi="Times New Roman"/>
          <w:sz w:val="26"/>
          <w:szCs w:val="26"/>
        </w:rPr>
        <w:t xml:space="preserve"> Thế năng và động năng là hai dạng của cơ năng.</w:t>
      </w:r>
    </w:p>
    <w:p w:rsidR="00E15895" w:rsidRPr="00E15895" w:rsidRDefault="00E15895" w:rsidP="00E15895">
      <w:pPr>
        <w:jc w:val="both"/>
        <w:rPr>
          <w:rFonts w:ascii="Times New Roman" w:hAnsi="Times New Roman"/>
          <w:sz w:val="26"/>
          <w:szCs w:val="26"/>
          <w:lang w:val="pt-BR"/>
        </w:rPr>
      </w:pPr>
    </w:p>
    <w:p w:rsidR="00E15895" w:rsidRPr="00E15895" w:rsidRDefault="00E15895" w:rsidP="00E15895">
      <w:pPr>
        <w:pStyle w:val="ListParagraph"/>
        <w:numPr>
          <w:ilvl w:val="0"/>
          <w:numId w:val="2"/>
        </w:numPr>
        <w:spacing w:before="60"/>
        <w:jc w:val="both"/>
        <w:rPr>
          <w:rFonts w:ascii="Times New Roman" w:hAnsi="Times New Roman"/>
          <w:b/>
          <w:sz w:val="26"/>
          <w:szCs w:val="26"/>
          <w:lang w:val="tr-TR"/>
        </w:rPr>
      </w:pPr>
      <w:r w:rsidRPr="00E15895">
        <w:rPr>
          <w:rFonts w:ascii="Times New Roman" w:hAnsi="Times New Roman"/>
          <w:b/>
          <w:sz w:val="26"/>
          <w:szCs w:val="26"/>
          <w:lang w:val="tr-TR"/>
        </w:rPr>
        <w:t>Trắc nghiệm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1. Công thức tính công suất là: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    A. P = A/ t                     B. P = A.t                         C. P = F.t                      D. P = A.s  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lastRenderedPageBreak/>
        <w:t>2. Đơn vị của công suất là: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     A. w                              B. Kw                              C. J/s                             D. Các đơn vị trên   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3. Để đánh giá xem ai làm việc khoẻ hơn, người ta cần biết: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     A. Ai thực hiện công lớn hơn?               B. Ai dùng ít thời gian hơn?       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     C. Ai dùng lực mạnh hơn?                     D. Trong cùng một thời gian ai thực hiện công lớn hơn?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4. Giá trị của công suất được xác định bằng:</w:t>
      </w:r>
    </w:p>
    <w:p w:rsidR="00E15895" w:rsidRPr="00E15895" w:rsidRDefault="00E15895" w:rsidP="00E15895">
      <w:pPr>
        <w:ind w:firstLine="360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A. Công thực hiện trong một đơn vị thời gian.       </w:t>
      </w:r>
    </w:p>
    <w:p w:rsidR="00E15895" w:rsidRPr="00E15895" w:rsidRDefault="00E15895" w:rsidP="00E15895">
      <w:pPr>
        <w:ind w:firstLine="360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B. Công thực hiện khi vật di chuyển được 1m.</w:t>
      </w:r>
    </w:p>
    <w:p w:rsidR="00E15895" w:rsidRPr="00E15895" w:rsidRDefault="00E15895" w:rsidP="00E15895">
      <w:pPr>
        <w:ind w:firstLine="360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C. Công thực hiện của lực có độ lớn 1N.             </w:t>
      </w:r>
    </w:p>
    <w:p w:rsidR="00E15895" w:rsidRPr="00E15895" w:rsidRDefault="00E15895" w:rsidP="00E15895">
      <w:pPr>
        <w:ind w:firstLine="360"/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D. Công thực hiện khi vật được nâng lên 1m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5. Để cày một tấm đất ruộng, nếu dùng trâu thì mất 3 giờ, còn nếu dùng máy cày thì chỉ mất 20 phút. Máy cày có công suất lơn hơn công suất của trâu là bao nhiêu lần?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     A. 3 lần                          B. 20 lần                           C. 18 lần                         D. 9 lần 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6. Công suất của một máy khoan là 800w. Trong 1 giờ máy khoan thực hiện được một công là: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     A. 800 J                         B. 48 000 J                        C. 2 880 kJ                     D. 2 880 J 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7. Đầu tàu hoả kéo toa xe với lực F= 500 000N. Công của lực kéo của đầu tàu khi xe dịch chuyển 0,2km là: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   A. A= 10</w:t>
      </w:r>
      <w:r w:rsidRPr="00E15895">
        <w:rPr>
          <w:rFonts w:ascii="Times New Roman" w:hAnsi="Times New Roman"/>
          <w:sz w:val="26"/>
          <w:szCs w:val="26"/>
          <w:vertAlign w:val="superscript"/>
        </w:rPr>
        <w:t>5</w:t>
      </w:r>
      <w:r w:rsidRPr="00E15895">
        <w:rPr>
          <w:rFonts w:ascii="Times New Roman" w:hAnsi="Times New Roman"/>
          <w:sz w:val="26"/>
          <w:szCs w:val="26"/>
        </w:rPr>
        <w:t>J                      B. A= 10</w:t>
      </w:r>
      <w:r w:rsidRPr="00E15895">
        <w:rPr>
          <w:rFonts w:ascii="Times New Roman" w:hAnsi="Times New Roman"/>
          <w:sz w:val="26"/>
          <w:szCs w:val="26"/>
          <w:vertAlign w:val="superscript"/>
        </w:rPr>
        <w:t>8</w:t>
      </w:r>
      <w:r w:rsidRPr="00E15895">
        <w:rPr>
          <w:rFonts w:ascii="Times New Roman" w:hAnsi="Times New Roman"/>
          <w:sz w:val="26"/>
          <w:szCs w:val="26"/>
        </w:rPr>
        <w:t>J                    C. A= 10</w:t>
      </w:r>
      <w:r w:rsidRPr="00E15895">
        <w:rPr>
          <w:rFonts w:ascii="Times New Roman" w:hAnsi="Times New Roman"/>
          <w:sz w:val="26"/>
          <w:szCs w:val="26"/>
          <w:vertAlign w:val="superscript"/>
        </w:rPr>
        <w:t>6</w:t>
      </w:r>
      <w:r w:rsidRPr="00E15895">
        <w:rPr>
          <w:rFonts w:ascii="Times New Roman" w:hAnsi="Times New Roman"/>
          <w:sz w:val="26"/>
          <w:szCs w:val="26"/>
        </w:rPr>
        <w:t>J                     D. A= 10</w:t>
      </w:r>
      <w:r w:rsidRPr="00E15895">
        <w:rPr>
          <w:rFonts w:ascii="Times New Roman" w:hAnsi="Times New Roman"/>
          <w:sz w:val="26"/>
          <w:szCs w:val="26"/>
          <w:vertAlign w:val="superscript"/>
        </w:rPr>
        <w:t>4</w:t>
      </w:r>
      <w:r w:rsidRPr="00E15895">
        <w:rPr>
          <w:rFonts w:ascii="Times New Roman" w:hAnsi="Times New Roman"/>
          <w:sz w:val="26"/>
          <w:szCs w:val="26"/>
        </w:rPr>
        <w:t xml:space="preserve">J  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8. Một con ngựa kéo xe chuyển động đều với lực kéo là 4 500N. Trong 3 phút công thực hiện được là 4050 kJ. Vận tốc chuyển động của xe là: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   A. v = 0,005 m/s             B. v = 0,5 m/s                C. v = 5 m/s                   D. v = 50 m/s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9. Một xe máy chuyển động đều, lực kéo của động cơ là 1 600N. Trong 1 phút công sản ra 960 kJ. Quảng đường xe đi trong 30 phút là:</w:t>
      </w:r>
    </w:p>
    <w:p w:rsidR="00E15895" w:rsidRPr="00E15895" w:rsidRDefault="00E15895" w:rsidP="00E15895">
      <w:p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    A. S = 0,018 km             B. S = 0,18 km               C. S = 1,8 km                D. S = 18 km.</w:t>
      </w:r>
    </w:p>
    <w:p w:rsidR="00E15895" w:rsidRPr="00E15895" w:rsidRDefault="00E15895" w:rsidP="00E15895">
      <w:pPr>
        <w:ind w:firstLine="360"/>
        <w:rPr>
          <w:rFonts w:ascii="Times New Roman" w:hAnsi="Times New Roman"/>
          <w:b/>
          <w:sz w:val="26"/>
          <w:szCs w:val="26"/>
        </w:rPr>
      </w:pPr>
    </w:p>
    <w:p w:rsidR="00E15895" w:rsidRPr="00E15895" w:rsidRDefault="00E15895" w:rsidP="00E15895">
      <w:pPr>
        <w:ind w:firstLine="360"/>
        <w:rPr>
          <w:rFonts w:ascii="Times New Roman" w:hAnsi="Times New Roman"/>
          <w:b/>
          <w:sz w:val="26"/>
          <w:szCs w:val="26"/>
        </w:rPr>
      </w:pPr>
      <w:r w:rsidRPr="00E15895">
        <w:rPr>
          <w:rFonts w:ascii="Times New Roman" w:hAnsi="Times New Roman"/>
          <w:b/>
          <w:sz w:val="26"/>
          <w:szCs w:val="26"/>
        </w:rPr>
        <w:t>C. Tự luận</w:t>
      </w:r>
    </w:p>
    <w:p w:rsidR="00E15895" w:rsidRPr="00E15895" w:rsidRDefault="00E15895" w:rsidP="00E15895">
      <w:pPr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 xml:space="preserve">Tính công suất của người đi bộ, nếu trong 2 giờ người đó thực hiện công 400000J </w:t>
      </w:r>
    </w:p>
    <w:p w:rsidR="00E15895" w:rsidRPr="00E15895" w:rsidRDefault="00E15895" w:rsidP="00E15895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Một con ngựa c</w:t>
      </w:r>
      <w:r w:rsidRPr="00E15895">
        <w:rPr>
          <w:rFonts w:ascii="Times New Roman" w:hAnsi="Times New Roman" w:cs="VNI-Times"/>
          <w:sz w:val="26"/>
          <w:szCs w:val="26"/>
        </w:rPr>
        <w:t>ó</w:t>
      </w:r>
      <w:r w:rsidRPr="00E15895">
        <w:rPr>
          <w:rFonts w:ascii="Times New Roman" w:hAnsi="Times New Roman"/>
          <w:sz w:val="26"/>
          <w:szCs w:val="26"/>
        </w:rPr>
        <w:t xml:space="preserve"> c</w:t>
      </w:r>
      <w:r w:rsidRPr="00E15895">
        <w:rPr>
          <w:rFonts w:ascii="Times New Roman" w:hAnsi="Times New Roman" w:cs="VNI-Times"/>
          <w:sz w:val="26"/>
          <w:szCs w:val="26"/>
        </w:rPr>
        <w:t>ô</w:t>
      </w:r>
      <w:r w:rsidRPr="00E15895">
        <w:rPr>
          <w:rFonts w:ascii="Times New Roman" w:hAnsi="Times New Roman"/>
          <w:sz w:val="26"/>
          <w:szCs w:val="26"/>
        </w:rPr>
        <w:t>ng suất 700W, k</w:t>
      </w:r>
      <w:r w:rsidRPr="00E15895">
        <w:rPr>
          <w:rFonts w:ascii="Times New Roman" w:hAnsi="Times New Roman" w:cs="VNI-Times"/>
          <w:sz w:val="26"/>
          <w:szCs w:val="26"/>
        </w:rPr>
        <w:t>é</w:t>
      </w:r>
      <w:r w:rsidRPr="00E15895">
        <w:rPr>
          <w:rFonts w:ascii="Times New Roman" w:hAnsi="Times New Roman"/>
          <w:sz w:val="26"/>
          <w:szCs w:val="26"/>
        </w:rPr>
        <w:t>o 1 c</w:t>
      </w:r>
      <w:r w:rsidRPr="00E15895">
        <w:rPr>
          <w:rFonts w:ascii="Times New Roman" w:hAnsi="Times New Roman" w:cs="VNI-Times"/>
          <w:sz w:val="26"/>
          <w:szCs w:val="26"/>
        </w:rPr>
        <w:t>á</w:t>
      </w:r>
      <w:r w:rsidRPr="00E15895">
        <w:rPr>
          <w:rFonts w:ascii="Times New Roman" w:hAnsi="Times New Roman"/>
          <w:sz w:val="26"/>
          <w:szCs w:val="26"/>
        </w:rPr>
        <w:t xml:space="preserve">i xe chuyển </w:t>
      </w:r>
      <w:r w:rsidRPr="00E15895">
        <w:rPr>
          <w:rFonts w:ascii="Times New Roman" w:hAnsi="Times New Roman" w:cs="VNI-Times"/>
          <w:sz w:val="26"/>
          <w:szCs w:val="26"/>
        </w:rPr>
        <w:t>đ</w:t>
      </w:r>
      <w:r w:rsidRPr="00E15895">
        <w:rPr>
          <w:rFonts w:ascii="Times New Roman" w:hAnsi="Times New Roman"/>
          <w:sz w:val="26"/>
          <w:szCs w:val="26"/>
        </w:rPr>
        <w:t xml:space="preserve">ộng </w:t>
      </w:r>
      <w:r w:rsidRPr="00E15895">
        <w:rPr>
          <w:rFonts w:ascii="Times New Roman" w:hAnsi="Times New Roman" w:cs="VNI-Times"/>
          <w:sz w:val="26"/>
          <w:szCs w:val="26"/>
        </w:rPr>
        <w:t>đ</w:t>
      </w:r>
      <w:r w:rsidRPr="00E15895">
        <w:rPr>
          <w:rFonts w:ascii="Times New Roman" w:hAnsi="Times New Roman"/>
          <w:sz w:val="26"/>
          <w:szCs w:val="26"/>
        </w:rPr>
        <w:t>ều tr</w:t>
      </w:r>
      <w:r w:rsidRPr="00E15895">
        <w:rPr>
          <w:rFonts w:ascii="Times New Roman" w:hAnsi="Times New Roman" w:cs="VNI-Times"/>
          <w:sz w:val="26"/>
          <w:szCs w:val="26"/>
        </w:rPr>
        <w:t>ê</w:t>
      </w:r>
      <w:r w:rsidRPr="00E15895">
        <w:rPr>
          <w:rFonts w:ascii="Times New Roman" w:hAnsi="Times New Roman"/>
          <w:sz w:val="26"/>
          <w:szCs w:val="26"/>
        </w:rPr>
        <w:t xml:space="preserve">n </w:t>
      </w:r>
      <w:r w:rsidRPr="00E15895">
        <w:rPr>
          <w:rFonts w:ascii="Times New Roman" w:hAnsi="Times New Roman" w:cs="VNI-Times"/>
          <w:sz w:val="26"/>
          <w:szCs w:val="26"/>
        </w:rPr>
        <w:t>đ</w:t>
      </w:r>
      <w:r w:rsidRPr="00E15895">
        <w:rPr>
          <w:rFonts w:ascii="Times New Roman" w:hAnsi="Times New Roman"/>
          <w:sz w:val="26"/>
          <w:szCs w:val="26"/>
        </w:rPr>
        <w:t>ường nằm ngang trong 5 phút. Lực ma sát cản lại chuyển động của xe 350N.</w:t>
      </w:r>
    </w:p>
    <w:p w:rsidR="00E15895" w:rsidRPr="00E15895" w:rsidRDefault="00E15895" w:rsidP="00E15895">
      <w:pPr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Tính công ngựa thực hiện ?</w:t>
      </w:r>
    </w:p>
    <w:p w:rsidR="00E15895" w:rsidRPr="00E15895" w:rsidRDefault="00E15895" w:rsidP="00E15895">
      <w:pPr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E15895">
        <w:rPr>
          <w:rFonts w:ascii="Times New Roman" w:hAnsi="Times New Roman"/>
          <w:sz w:val="26"/>
          <w:szCs w:val="26"/>
        </w:rPr>
        <w:t>Tính vận tốc của xe ?</w:t>
      </w:r>
    </w:p>
    <w:p w:rsidR="00E15895" w:rsidRPr="00E15895" w:rsidRDefault="00E15895" w:rsidP="00E15895">
      <w:pPr>
        <w:rPr>
          <w:sz w:val="26"/>
          <w:szCs w:val="26"/>
        </w:rPr>
      </w:pPr>
    </w:p>
    <w:sectPr w:rsidR="00E15895" w:rsidRPr="00E158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6354A"/>
    <w:multiLevelType w:val="hybridMultilevel"/>
    <w:tmpl w:val="4FE0C7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E20DB2"/>
    <w:multiLevelType w:val="hybridMultilevel"/>
    <w:tmpl w:val="AC0A8E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42B80"/>
    <w:multiLevelType w:val="hybridMultilevel"/>
    <w:tmpl w:val="AC0A8E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0237B"/>
    <w:multiLevelType w:val="hybridMultilevel"/>
    <w:tmpl w:val="254068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2002C4">
      <w:start w:val="2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9A54E7"/>
    <w:multiLevelType w:val="hybridMultilevel"/>
    <w:tmpl w:val="C856237A"/>
    <w:lvl w:ilvl="0" w:tplc="0409000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5">
    <w:nsid w:val="574F381E"/>
    <w:multiLevelType w:val="hybridMultilevel"/>
    <w:tmpl w:val="1E96D4CA"/>
    <w:lvl w:ilvl="0" w:tplc="37A6570E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95"/>
    <w:rsid w:val="002C1C90"/>
    <w:rsid w:val="0047719B"/>
    <w:rsid w:val="005B598F"/>
    <w:rsid w:val="00816288"/>
    <w:rsid w:val="00E1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895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895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2020-02-10T01:19:00Z</cp:lastPrinted>
  <dcterms:created xsi:type="dcterms:W3CDTF">2020-02-10T02:20:00Z</dcterms:created>
  <dcterms:modified xsi:type="dcterms:W3CDTF">2020-02-10T02:28:00Z</dcterms:modified>
</cp:coreProperties>
</file>